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D7834" w14:textId="77777777" w:rsidR="008531A4" w:rsidRPr="008531A4" w:rsidRDefault="008531A4" w:rsidP="008531A4">
      <w:pPr>
        <w:jc w:val="center"/>
        <w:rPr>
          <w:rFonts w:ascii="Sylfaen" w:hAnsi="Sylfaen" w:cs="Sylfaen"/>
          <w:b/>
          <w:bCs/>
          <w:sz w:val="28"/>
          <w:szCs w:val="28"/>
          <w:lang w:val="ka-GE"/>
        </w:rPr>
      </w:pPr>
      <w:r w:rsidRPr="008531A4">
        <w:rPr>
          <w:rFonts w:ascii="Sylfaen" w:hAnsi="Sylfaen" w:cs="Sylfaen"/>
          <w:b/>
          <w:bCs/>
          <w:sz w:val="28"/>
          <w:szCs w:val="28"/>
          <w:lang w:val="ka-GE"/>
        </w:rPr>
        <w:t>კონკურსი ჯართის გაყიდვის თაობაზე</w:t>
      </w:r>
    </w:p>
    <w:p w14:paraId="5DA10CD7" w14:textId="1E355A23"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816964">
        <w:rPr>
          <w:rFonts w:ascii="Sylfaen" w:hAnsi="Sylfaen" w:cs="Sylfaen"/>
          <w:b/>
          <w:sz w:val="20"/>
          <w:szCs w:val="20"/>
          <w:lang w:val="ka-GE"/>
        </w:rPr>
        <w:t>072</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2CE41191" w14:textId="77777777" w:rsidR="008531A4" w:rsidRPr="008531A4" w:rsidRDefault="008531A4" w:rsidP="008531A4">
      <w:pPr>
        <w:spacing w:line="240" w:lineRule="auto"/>
        <w:jc w:val="center"/>
        <w:rPr>
          <w:rFonts w:ascii="Sylfaen" w:hAnsi="Sylfaen" w:cs="Sylfaen"/>
          <w:b/>
          <w:bCs/>
          <w:sz w:val="28"/>
          <w:szCs w:val="28"/>
          <w:lang w:val="ka-GE"/>
        </w:rPr>
      </w:pPr>
      <w:r w:rsidRPr="008531A4">
        <w:rPr>
          <w:rFonts w:ascii="Sylfaen" w:hAnsi="Sylfaen" w:cs="Sylfaen"/>
          <w:b/>
          <w:bCs/>
          <w:sz w:val="28"/>
          <w:szCs w:val="28"/>
          <w:lang w:val="ka-GE"/>
        </w:rPr>
        <w:lastRenderedPageBreak/>
        <w:t>კონკურსი ჯართის გაყიდვის თაობაზე</w:t>
      </w:r>
    </w:p>
    <w:p w14:paraId="118BBCF6" w14:textId="03EF1A25"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8531A4">
        <w:rPr>
          <w:rFonts w:ascii="Sylfaen" w:hAnsi="Sylfaen" w:cs="Sylfaen"/>
          <w:b/>
          <w:sz w:val="20"/>
          <w:szCs w:val="20"/>
          <w:lang w:val="ka-GE"/>
        </w:rPr>
        <w:t>023</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567B1795" w:rsidR="00677E39" w:rsidRPr="00D64971" w:rsidRDefault="00816964" w:rsidP="003B75B3">
      <w:pPr>
        <w:spacing w:after="0" w:line="240" w:lineRule="auto"/>
        <w:jc w:val="both"/>
        <w:rPr>
          <w:rFonts w:ascii="Sylfaen" w:hAnsi="Sylfaen" w:cs="Arial"/>
          <w:b/>
          <w:bCs/>
          <w:sz w:val="20"/>
          <w:szCs w:val="20"/>
          <w:lang w:val="ka-GE"/>
        </w:rPr>
      </w:pPr>
      <w:r w:rsidRPr="007F2965">
        <w:rPr>
          <w:rFonts w:ascii="Sylfaen" w:hAnsi="Sylfaen" w:cs="Sylfaen"/>
          <w:b/>
          <w:sz w:val="20"/>
          <w:szCs w:val="20"/>
          <w:lang w:val="ka-GE"/>
        </w:rPr>
        <w:t>შპს „</w:t>
      </w:r>
      <w:proofErr w:type="spellStart"/>
      <w:r w:rsidRPr="007F2965">
        <w:rPr>
          <w:rFonts w:ascii="Sylfaen" w:hAnsi="Sylfaen" w:cs="Sylfaen"/>
          <w:b/>
          <w:sz w:val="20"/>
          <w:szCs w:val="20"/>
          <w:lang w:val="ka-GE"/>
        </w:rPr>
        <w:t>ჯორჯიან</w:t>
      </w:r>
      <w:proofErr w:type="spellEnd"/>
      <w:r w:rsidRPr="007F2965">
        <w:rPr>
          <w:rFonts w:ascii="Sylfaen" w:hAnsi="Sylfaen" w:cs="Sylfaen"/>
          <w:b/>
          <w:sz w:val="20"/>
          <w:szCs w:val="20"/>
          <w:lang w:val="ka-GE"/>
        </w:rPr>
        <w:t xml:space="preserve"> </w:t>
      </w:r>
      <w:proofErr w:type="spellStart"/>
      <w:r w:rsidRPr="007F2965">
        <w:rPr>
          <w:rFonts w:ascii="Sylfaen" w:hAnsi="Sylfaen" w:cs="Sylfaen"/>
          <w:b/>
          <w:sz w:val="20"/>
          <w:szCs w:val="20"/>
          <w:lang w:val="ka-GE"/>
        </w:rPr>
        <w:t>უოთერ</w:t>
      </w:r>
      <w:proofErr w:type="spellEnd"/>
      <w:r w:rsidRPr="007F2965">
        <w:rPr>
          <w:rFonts w:ascii="Sylfaen" w:hAnsi="Sylfaen" w:cs="Sylfaen"/>
          <w:b/>
          <w:sz w:val="20"/>
          <w:szCs w:val="20"/>
          <w:lang w:val="ka-GE"/>
        </w:rPr>
        <w:t xml:space="preserve"> ენდ </w:t>
      </w:r>
      <w:proofErr w:type="spellStart"/>
      <w:r w:rsidRPr="007F2965">
        <w:rPr>
          <w:rFonts w:ascii="Sylfaen" w:hAnsi="Sylfaen" w:cs="Sylfaen"/>
          <w:b/>
          <w:sz w:val="20"/>
          <w:szCs w:val="20"/>
          <w:lang w:val="ka-GE"/>
        </w:rPr>
        <w:t>ფაუერი</w:t>
      </w:r>
      <w:proofErr w:type="spellEnd"/>
      <w:r w:rsidRPr="007F2965">
        <w:rPr>
          <w:rFonts w:ascii="Sylfaen" w:hAnsi="Sylfaen" w:cs="Sylfaen"/>
          <w:b/>
          <w:sz w:val="20"/>
          <w:szCs w:val="20"/>
          <w:lang w:val="ka-GE"/>
        </w:rPr>
        <w:t xml:space="preserve">“ </w:t>
      </w:r>
      <w:r>
        <w:rPr>
          <w:rFonts w:ascii="Sylfaen" w:hAnsi="Sylfaen" w:cs="Sylfaen"/>
          <w:b/>
          <w:sz w:val="20"/>
          <w:szCs w:val="20"/>
          <w:lang w:val="ka-GE"/>
        </w:rPr>
        <w:t xml:space="preserve">და შპს „რუსთავის წყალი“ </w:t>
      </w:r>
      <w:r w:rsidRPr="007F2965">
        <w:rPr>
          <w:rFonts w:ascii="Sylfaen" w:hAnsi="Sylfaen" w:cs="Sylfaen"/>
          <w:b/>
          <w:sz w:val="20"/>
          <w:szCs w:val="20"/>
          <w:lang w:val="ka-GE"/>
        </w:rPr>
        <w:t>აცხადებს კონკურსს</w:t>
      </w:r>
      <w:r>
        <w:rPr>
          <w:rFonts w:ascii="Sylfaen" w:hAnsi="Sylfaen" w:cs="Sylfaen"/>
          <w:b/>
          <w:sz w:val="20"/>
          <w:szCs w:val="20"/>
          <w:lang w:val="ka-GE"/>
        </w:rPr>
        <w:t xml:space="preserve"> </w:t>
      </w:r>
      <w:r w:rsidRPr="005E5AD8">
        <w:rPr>
          <w:rFonts w:ascii="Sylfaen" w:hAnsi="Sylfaen"/>
          <w:b/>
          <w:color w:val="000000"/>
          <w:sz w:val="20"/>
          <w:szCs w:val="20"/>
          <w:lang w:val="ka-GE"/>
        </w:rPr>
        <w:t>№</w:t>
      </w:r>
      <w:r>
        <w:rPr>
          <w:rFonts w:ascii="Sylfaen" w:hAnsi="Sylfaen"/>
          <w:b/>
          <w:color w:val="000000"/>
          <w:sz w:val="20"/>
          <w:szCs w:val="20"/>
        </w:rPr>
        <w:t xml:space="preserve"> 072-BID-18</w:t>
      </w:r>
      <w:r w:rsidRPr="007C1048">
        <w:rPr>
          <w:rFonts w:ascii="Sylfaen" w:hAnsi="Sylfaen"/>
          <w:b/>
          <w:color w:val="000000"/>
          <w:sz w:val="20"/>
          <w:szCs w:val="20"/>
        </w:rPr>
        <w:t xml:space="preserve"> </w:t>
      </w:r>
      <w:r>
        <w:rPr>
          <w:rFonts w:ascii="Sylfaen" w:hAnsi="Sylfaen" w:cs="Sylfaen"/>
          <w:b/>
          <w:sz w:val="20"/>
          <w:szCs w:val="20"/>
          <w:lang w:val="ka-GE"/>
        </w:rPr>
        <w:t xml:space="preserve">ორ ლოტად </w:t>
      </w:r>
      <w:r w:rsidR="008531A4" w:rsidRPr="008531A4">
        <w:rPr>
          <w:rFonts w:ascii="Sylfaen" w:hAnsi="Sylfaen" w:cs="Arial"/>
          <w:b/>
          <w:bCs/>
          <w:sz w:val="20"/>
          <w:szCs w:val="20"/>
          <w:lang w:val="ka-GE"/>
        </w:rPr>
        <w:t>ჯართის გაყიდვის თაობაზე</w:t>
      </w:r>
      <w:r w:rsidR="008531A4">
        <w:rPr>
          <w:rFonts w:ascii="Sylfaen" w:hAnsi="Sylfaen" w:cs="Arial"/>
          <w:b/>
          <w:bCs/>
          <w:sz w:val="20"/>
          <w:szCs w:val="20"/>
          <w:lang w:val="ka-GE"/>
        </w:rPr>
        <w:t xml:space="preserve"> </w:t>
      </w:r>
      <w:r w:rsidR="00D30223"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00D30223" w:rsidRPr="000B1C85">
        <w:rPr>
          <w:rFonts w:ascii="Sylfaen" w:hAnsi="Sylfaen" w:cs="Sylfaen"/>
          <w:sz w:val="20"/>
          <w:szCs w:val="20"/>
          <w:lang w:val="ka-GE"/>
        </w:rPr>
        <w:t>კონკურსის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მიზანია</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შეირჩეს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კონტრაქტორი</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რომელიც</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უზრუნველყოფს</w:t>
      </w:r>
      <w:r w:rsidR="00D30223"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00D30223"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40E3578D"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531A4">
        <w:rPr>
          <w:rFonts w:ascii="Sylfaen" w:hAnsi="Sylfaen" w:cs="Sylfaen"/>
          <w:b/>
          <w:sz w:val="20"/>
          <w:szCs w:val="20"/>
          <w:lang w:val="ka-GE"/>
        </w:rPr>
        <w:t>023</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27219217"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816964">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25B48EBF" w14:textId="77777777" w:rsidR="00816964" w:rsidRPr="007D778A" w:rsidRDefault="00816964" w:rsidP="00816964">
      <w:pPr>
        <w:pStyle w:val="ListParagraph"/>
        <w:numPr>
          <w:ilvl w:val="0"/>
          <w:numId w:val="25"/>
        </w:numPr>
        <w:rPr>
          <w:rFonts w:ascii="Sylfaen" w:hAnsi="Sylfaen"/>
          <w:b/>
          <w:bCs/>
          <w:sz w:val="20"/>
          <w:szCs w:val="20"/>
          <w:u w:val="single"/>
          <w:lang w:val="ka-GE"/>
        </w:rPr>
      </w:pPr>
      <w:r w:rsidRPr="00483DF5">
        <w:rPr>
          <w:rFonts w:ascii="Sylfaen" w:hAnsi="Sylfaen"/>
          <w:b/>
          <w:sz w:val="20"/>
          <w:szCs w:val="20"/>
          <w:u w:val="single"/>
          <w:lang w:val="ka-GE"/>
        </w:rPr>
        <w:t xml:space="preserve">ლოტიN1 </w:t>
      </w:r>
      <w:r>
        <w:rPr>
          <w:rFonts w:ascii="Sylfaen" w:hAnsi="Sylfaen"/>
          <w:b/>
          <w:sz w:val="20"/>
          <w:szCs w:val="20"/>
          <w:u w:val="single"/>
        </w:rPr>
        <w:t xml:space="preserve">RWC - </w:t>
      </w:r>
      <w:r>
        <w:rPr>
          <w:rFonts w:ascii="Sylfaen" w:hAnsi="Sylfaen"/>
          <w:b/>
          <w:sz w:val="20"/>
          <w:szCs w:val="20"/>
          <w:u w:val="single"/>
          <w:lang w:val="ka-GE"/>
        </w:rPr>
        <w:t>ჯართის გაყიდვა</w:t>
      </w:r>
    </w:p>
    <w:p w14:paraId="1AD506D6" w14:textId="77777777" w:rsidR="00816964" w:rsidRPr="007D778A" w:rsidRDefault="00816964" w:rsidP="00816964">
      <w:pPr>
        <w:pStyle w:val="ListParagraph"/>
        <w:numPr>
          <w:ilvl w:val="0"/>
          <w:numId w:val="25"/>
        </w:numPr>
        <w:rPr>
          <w:rFonts w:ascii="Sylfaen" w:hAnsi="Sylfaen"/>
          <w:b/>
          <w:bCs/>
          <w:sz w:val="20"/>
          <w:szCs w:val="20"/>
          <w:u w:val="single"/>
          <w:lang w:val="ka-GE"/>
        </w:rPr>
      </w:pPr>
      <w:r w:rsidRPr="00483DF5">
        <w:rPr>
          <w:rFonts w:ascii="Sylfaen" w:hAnsi="Sylfaen"/>
          <w:b/>
          <w:sz w:val="20"/>
          <w:szCs w:val="20"/>
          <w:u w:val="single"/>
          <w:lang w:val="ka-GE"/>
        </w:rPr>
        <w:t xml:space="preserve">ლოტიN1 </w:t>
      </w:r>
      <w:r>
        <w:rPr>
          <w:rFonts w:ascii="Sylfaen" w:hAnsi="Sylfaen"/>
          <w:b/>
          <w:sz w:val="20"/>
          <w:szCs w:val="20"/>
          <w:u w:val="single"/>
        </w:rPr>
        <w:t xml:space="preserve">GWP-  </w:t>
      </w:r>
      <w:r>
        <w:rPr>
          <w:rFonts w:ascii="Sylfaen" w:hAnsi="Sylfaen"/>
          <w:b/>
          <w:sz w:val="20"/>
          <w:szCs w:val="20"/>
          <w:u w:val="single"/>
          <w:lang w:val="ka-GE"/>
        </w:rPr>
        <w:t>ჯართის გაყიდვა</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A125EAF"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816964">
        <w:rPr>
          <w:rFonts w:ascii="Sylfaen" w:hAnsi="Sylfaen"/>
          <w:b/>
          <w:sz w:val="20"/>
          <w:szCs w:val="20"/>
          <w:lang w:val="ka-GE"/>
        </w:rPr>
        <w:t>7 სექტემბერი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398B793" w14:textId="4C7BCA8C" w:rsidR="008531A4" w:rsidRDefault="008531A4" w:rsidP="008531A4">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r>
        <w:rPr>
          <w:rFonts w:ascii="Sylfaen" w:hAnsi="Sylfaen"/>
          <w:sz w:val="20"/>
          <w:szCs w:val="20"/>
          <w:lang w:val="ka-GE"/>
        </w:rPr>
        <w:t xml:space="preserve"> ობიექტების მიხედვით</w:t>
      </w:r>
      <w:r w:rsidRPr="00B72B17">
        <w:rPr>
          <w:rFonts w:ascii="Sylfaen" w:hAnsi="Sylfaen"/>
          <w:sz w:val="20"/>
          <w:szCs w:val="20"/>
          <w:lang w:val="ka-GE"/>
        </w:rPr>
        <w:t>:</w:t>
      </w:r>
    </w:p>
    <w:p w14:paraId="74C76DC6" w14:textId="77777777" w:rsidR="008531A4" w:rsidRPr="00B72B17" w:rsidRDefault="008531A4" w:rsidP="008531A4">
      <w:pPr>
        <w:spacing w:after="0" w:line="240" w:lineRule="auto"/>
        <w:rPr>
          <w:rFonts w:ascii="Sylfaen" w:hAnsi="Sylfaen"/>
          <w:sz w:val="20"/>
          <w:szCs w:val="20"/>
          <w:lang w:val="ka-GE"/>
        </w:rPr>
      </w:pPr>
    </w:p>
    <w:p w14:paraId="018D130D" w14:textId="77777777" w:rsidR="00816964" w:rsidRPr="007D778A" w:rsidRDefault="00816964" w:rsidP="00816964">
      <w:pPr>
        <w:numPr>
          <w:ilvl w:val="0"/>
          <w:numId w:val="26"/>
        </w:numPr>
        <w:spacing w:after="0" w:line="240" w:lineRule="auto"/>
        <w:rPr>
          <w:rFonts w:ascii="Sylfaen" w:hAnsi="Sylfaen"/>
          <w:sz w:val="20"/>
          <w:szCs w:val="20"/>
          <w:lang w:val="ka-GE"/>
        </w:rPr>
      </w:pPr>
      <w:r w:rsidRPr="007D778A">
        <w:rPr>
          <w:rFonts w:ascii="Sylfaen" w:hAnsi="Sylfaen"/>
          <w:sz w:val="20"/>
          <w:szCs w:val="20"/>
          <w:lang w:val="ka-GE"/>
        </w:rPr>
        <w:t>რუსთავი</w:t>
      </w:r>
      <w:r>
        <w:rPr>
          <w:rFonts w:ascii="Sylfaen" w:hAnsi="Sylfaen"/>
          <w:sz w:val="20"/>
          <w:szCs w:val="20"/>
          <w:lang w:val="ka-GE"/>
        </w:rPr>
        <w:t>ს ობიექტები</w:t>
      </w:r>
      <w:r w:rsidRPr="007D778A">
        <w:rPr>
          <w:rFonts w:ascii="Sylfaen" w:hAnsi="Sylfaen"/>
          <w:sz w:val="20"/>
          <w:szCs w:val="20"/>
          <w:lang w:val="ka-GE"/>
        </w:rPr>
        <w:t>  -  თემო ჯანელიძე</w:t>
      </w:r>
      <w:r>
        <w:rPr>
          <w:rFonts w:ascii="Sylfaen" w:hAnsi="Sylfaen"/>
          <w:sz w:val="20"/>
          <w:szCs w:val="20"/>
          <w:lang w:val="ka-GE"/>
        </w:rPr>
        <w:t xml:space="preserve"> 591 405 840</w:t>
      </w:r>
    </w:p>
    <w:p w14:paraId="1C207A78" w14:textId="77777777" w:rsidR="00816964" w:rsidRPr="007D778A" w:rsidRDefault="00816964" w:rsidP="00816964">
      <w:pPr>
        <w:numPr>
          <w:ilvl w:val="0"/>
          <w:numId w:val="26"/>
        </w:numPr>
        <w:spacing w:after="0" w:line="240" w:lineRule="auto"/>
        <w:rPr>
          <w:rFonts w:ascii="Sylfaen" w:hAnsi="Sylfaen"/>
          <w:sz w:val="20"/>
          <w:szCs w:val="20"/>
          <w:lang w:val="ka-GE"/>
        </w:rPr>
      </w:pPr>
      <w:r>
        <w:rPr>
          <w:rFonts w:ascii="Sylfaen" w:hAnsi="Sylfaen"/>
          <w:sz w:val="20"/>
          <w:szCs w:val="20"/>
          <w:lang w:val="ka-GE"/>
        </w:rPr>
        <w:t xml:space="preserve">საგურამო და ღრმაღელის ობიექტები </w:t>
      </w:r>
      <w:r w:rsidRPr="007D778A">
        <w:rPr>
          <w:rFonts w:ascii="Sylfaen" w:hAnsi="Sylfaen"/>
          <w:sz w:val="20"/>
          <w:szCs w:val="20"/>
          <w:lang w:val="ka-GE"/>
        </w:rPr>
        <w:t xml:space="preserve">-  </w:t>
      </w:r>
      <w:r>
        <w:rPr>
          <w:rFonts w:ascii="Sylfaen" w:hAnsi="Sylfaen"/>
          <w:sz w:val="20"/>
          <w:szCs w:val="20"/>
          <w:lang w:val="ka-GE"/>
        </w:rPr>
        <w:t>გოგა შენგელაია 599 675 454</w:t>
      </w:r>
    </w:p>
    <w:p w14:paraId="25070F89" w14:textId="77777777" w:rsidR="00816964" w:rsidRPr="007D778A" w:rsidRDefault="00816964" w:rsidP="00816964">
      <w:pPr>
        <w:numPr>
          <w:ilvl w:val="0"/>
          <w:numId w:val="26"/>
        </w:numPr>
        <w:spacing w:after="0" w:line="240" w:lineRule="auto"/>
        <w:rPr>
          <w:rFonts w:ascii="Sylfaen" w:hAnsi="Sylfaen"/>
          <w:sz w:val="20"/>
          <w:szCs w:val="20"/>
          <w:lang w:val="ka-GE"/>
        </w:rPr>
      </w:pPr>
      <w:r>
        <w:rPr>
          <w:rFonts w:ascii="Sylfaen" w:hAnsi="Sylfaen"/>
          <w:sz w:val="20"/>
          <w:szCs w:val="20"/>
          <w:lang w:val="ka-GE"/>
        </w:rPr>
        <w:t xml:space="preserve">წყალსადენის N7 ; </w:t>
      </w:r>
      <w:r w:rsidRPr="007D778A">
        <w:rPr>
          <w:rFonts w:ascii="Sylfaen" w:hAnsi="Sylfaen"/>
          <w:sz w:val="20"/>
          <w:szCs w:val="20"/>
          <w:lang w:val="ka-GE"/>
        </w:rPr>
        <w:t>ფეიქრები</w:t>
      </w:r>
      <w:r>
        <w:rPr>
          <w:rFonts w:ascii="Sylfaen" w:hAnsi="Sylfaen"/>
          <w:sz w:val="20"/>
          <w:szCs w:val="20"/>
          <w:lang w:val="ka-GE"/>
        </w:rPr>
        <w:t>ს ქ.-ის და ლილოს ობიექტი</w:t>
      </w:r>
      <w:r w:rsidRPr="007D778A">
        <w:rPr>
          <w:rFonts w:ascii="Sylfaen" w:hAnsi="Sylfaen"/>
          <w:sz w:val="20"/>
          <w:szCs w:val="20"/>
          <w:lang w:val="ka-GE"/>
        </w:rPr>
        <w:t xml:space="preserve">  -  </w:t>
      </w:r>
      <w:r>
        <w:rPr>
          <w:rFonts w:ascii="Sylfaen" w:hAnsi="Sylfaen"/>
          <w:sz w:val="20"/>
          <w:szCs w:val="20"/>
          <w:lang w:val="ka-GE"/>
        </w:rPr>
        <w:t>კახა ქურდიანი 595 959 229</w:t>
      </w:r>
    </w:p>
    <w:p w14:paraId="7F470A82" w14:textId="77777777" w:rsidR="008531A4" w:rsidRPr="00445502" w:rsidRDefault="008531A4" w:rsidP="008531A4">
      <w:pPr>
        <w:spacing w:after="0" w:line="240" w:lineRule="auto"/>
        <w:rPr>
          <w:rFonts w:ascii="Sylfaen" w:hAnsi="Sylfaen"/>
          <w:sz w:val="20"/>
          <w:szCs w:val="20"/>
        </w:rPr>
      </w:pPr>
    </w:p>
    <w:p w14:paraId="636B0E71" w14:textId="77777777" w:rsidR="008531A4" w:rsidRPr="005E5AD8" w:rsidRDefault="008531A4" w:rsidP="008531A4">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8" w:history="1">
        <w:r w:rsidRPr="001A5240">
          <w:rPr>
            <w:rStyle w:val="Hyperlink"/>
            <w:sz w:val="20"/>
            <w:szCs w:val="20"/>
          </w:rPr>
          <w:t>iptskialadze@gwp.ge</w:t>
        </w:r>
      </w:hyperlink>
      <w:r>
        <w:rPr>
          <w:rFonts w:ascii="Sylfaen" w:hAnsi="Sylfaen"/>
          <w:sz w:val="20"/>
          <w:szCs w:val="20"/>
        </w:rPr>
        <w:t xml:space="preserve"> </w:t>
      </w:r>
    </w:p>
    <w:p w14:paraId="76A66DCA" w14:textId="3875447E" w:rsidR="008531A4" w:rsidRDefault="008531A4" w:rsidP="008531A4">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bookmarkStart w:id="0" w:name="_GoBack"/>
      <w:bookmarkEnd w:id="0"/>
    </w:p>
    <w:p w14:paraId="69CED5E4" w14:textId="77777777" w:rsidR="008531A4" w:rsidRDefault="008531A4" w:rsidP="008531A4">
      <w:pPr>
        <w:spacing w:after="0" w:line="240" w:lineRule="auto"/>
        <w:rPr>
          <w:rFonts w:ascii="Sylfaen" w:hAnsi="Sylfaen"/>
          <w:sz w:val="20"/>
          <w:szCs w:val="20"/>
        </w:rPr>
      </w:pPr>
    </w:p>
    <w:p w14:paraId="3EF0813E" w14:textId="77777777" w:rsidR="008531A4" w:rsidRPr="00FB5EA4" w:rsidRDefault="008531A4" w:rsidP="008531A4">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9" w:history="1">
        <w:r w:rsidRPr="007A3176">
          <w:rPr>
            <w:rStyle w:val="Hyperlink"/>
            <w:sz w:val="20"/>
            <w:szCs w:val="20"/>
          </w:rPr>
          <w:t>gzakalashvili@gwp.ge</w:t>
        </w:r>
      </w:hyperlink>
      <w:r>
        <w:rPr>
          <w:rFonts w:ascii="Sylfaen" w:hAnsi="Sylfaen"/>
          <w:sz w:val="20"/>
          <w:szCs w:val="20"/>
          <w:lang w:val="ka-GE"/>
        </w:rPr>
        <w:t xml:space="preserve"> </w:t>
      </w:r>
    </w:p>
    <w:p w14:paraId="2B9AF334" w14:textId="77777777" w:rsidR="008531A4" w:rsidRPr="0009487F" w:rsidRDefault="008531A4" w:rsidP="008531A4">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A785" w14:textId="77777777" w:rsidR="00A47F47" w:rsidRDefault="00A47F47" w:rsidP="007902EA">
      <w:pPr>
        <w:spacing w:after="0" w:line="240" w:lineRule="auto"/>
      </w:pPr>
      <w:r>
        <w:separator/>
      </w:r>
    </w:p>
  </w:endnote>
  <w:endnote w:type="continuationSeparator" w:id="0">
    <w:p w14:paraId="670BCA03" w14:textId="77777777" w:rsidR="00A47F47" w:rsidRDefault="00A47F4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17FD4D" w:rsidR="004A3BD8" w:rsidRDefault="004A3BD8">
        <w:pPr>
          <w:pStyle w:val="Footer"/>
          <w:jc w:val="right"/>
        </w:pPr>
        <w:r>
          <w:fldChar w:fldCharType="begin"/>
        </w:r>
        <w:r>
          <w:instrText xml:space="preserve"> PAGE   \* MERGEFORMAT </w:instrText>
        </w:r>
        <w:r>
          <w:fldChar w:fldCharType="separate"/>
        </w:r>
        <w:r w:rsidR="00816964">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CE36" w14:textId="77777777" w:rsidR="00A47F47" w:rsidRDefault="00A47F47" w:rsidP="007902EA">
      <w:pPr>
        <w:spacing w:after="0" w:line="240" w:lineRule="auto"/>
      </w:pPr>
      <w:r>
        <w:separator/>
      </w:r>
    </w:p>
  </w:footnote>
  <w:footnote w:type="continuationSeparator" w:id="0">
    <w:p w14:paraId="09F8B7B0" w14:textId="77777777" w:rsidR="00A47F47" w:rsidRDefault="00A47F4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6743" w14:textId="77777777" w:rsidR="008531A4" w:rsidRPr="008531A4" w:rsidRDefault="004A3BD8" w:rsidP="008531A4">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8531A4" w:rsidRPr="008531A4">
      <w:rPr>
        <w:rFonts w:ascii="Sylfaen" w:hAnsi="Sylfaen"/>
        <w:b/>
        <w:bCs/>
        <w:sz w:val="18"/>
        <w:szCs w:val="18"/>
        <w:lang w:val="ka-GE"/>
      </w:rPr>
      <w:t>კონკურსი ჯართის გაყიდვის თაობაზე</w:t>
    </w:r>
  </w:p>
  <w:p w14:paraId="1C443652" w14:textId="77777777" w:rsidR="001816C9" w:rsidRPr="001816C9" w:rsidRDefault="001816C9" w:rsidP="001816C9">
    <w:pPr>
      <w:spacing w:after="0" w:line="360" w:lineRule="auto"/>
      <w:jc w:val="right"/>
      <w:rPr>
        <w:rFonts w:ascii="Sylfaen" w:hAnsi="Sylfaen"/>
        <w:b/>
        <w:bCs/>
        <w:sz w:val="18"/>
        <w:szCs w:val="18"/>
        <w:lang w:val="ka-GE"/>
      </w:rPr>
    </w:pPr>
  </w:p>
  <w:p w14:paraId="35F8C763" w14:textId="77777777" w:rsidR="004A3BD8" w:rsidRPr="005F0E4B" w:rsidRDefault="004A3BD8" w:rsidP="006915CD">
    <w:pPr>
      <w:spacing w:after="0" w:line="360" w:lineRule="auto"/>
      <w:jc w:val="right"/>
      <w:rPr>
        <w:rFonts w:ascii="Sylfaen" w:hAnsi="Sylfaen"/>
        <w:b/>
        <w:bCs/>
        <w:sz w:val="18"/>
        <w:szCs w:val="18"/>
        <w:lang w:val="ka-GE"/>
      </w:rPr>
    </w:pPr>
  </w:p>
  <w:p w14:paraId="2405FA22" w14:textId="68F2412A" w:rsidR="004A3BD8" w:rsidRPr="00D30223" w:rsidRDefault="001816C9" w:rsidP="001816C9">
    <w:pPr>
      <w:tabs>
        <w:tab w:val="left" w:pos="7515"/>
        <w:tab w:val="right" w:pos="9729"/>
      </w:tabs>
      <w:spacing w:line="240" w:lineRule="auto"/>
      <w:rPr>
        <w:rFonts w:ascii="Sylfaen" w:hAnsi="Sylfaen"/>
        <w:b/>
        <w:bCs/>
        <w:sz w:val="18"/>
        <w:szCs w:val="18"/>
        <w:lang w:val="ka-GE"/>
      </w:rPr>
    </w:pPr>
    <w:r>
      <w:rPr>
        <w:rFonts w:ascii="Sylfaen" w:hAnsi="Sylfaen"/>
        <w:b/>
        <w:sz w:val="18"/>
        <w:szCs w:val="18"/>
        <w:lang w:val="ka-GE"/>
      </w:rPr>
      <w:tab/>
    </w:r>
    <w:r>
      <w:rPr>
        <w:rFonts w:ascii="Sylfaen" w:hAnsi="Sylfaen"/>
        <w:b/>
        <w:sz w:val="18"/>
        <w:szCs w:val="18"/>
        <w:lang w:val="ka-GE"/>
      </w:rPr>
      <w:tab/>
    </w:r>
    <w:r w:rsidR="004A3BD8" w:rsidRPr="00AE4033">
      <w:rPr>
        <w:rFonts w:ascii="Sylfaen" w:hAnsi="Sylfaen"/>
        <w:b/>
        <w:sz w:val="18"/>
        <w:szCs w:val="18"/>
        <w:lang w:val="ka-GE"/>
      </w:rPr>
      <w:t>№</w:t>
    </w:r>
    <w:r w:rsidR="004A3BD8" w:rsidRPr="00AE4033">
      <w:rPr>
        <w:rFonts w:ascii="Sylfaen" w:hAnsi="Sylfaen"/>
        <w:b/>
        <w:sz w:val="18"/>
        <w:szCs w:val="18"/>
      </w:rPr>
      <w:t xml:space="preserve"> </w:t>
    </w:r>
    <w:r w:rsidR="00816964">
      <w:rPr>
        <w:rFonts w:ascii="Sylfaen" w:hAnsi="Sylfaen" w:cs="Sylfaen"/>
        <w:b/>
        <w:sz w:val="20"/>
        <w:szCs w:val="20"/>
        <w:lang w:val="ka-GE"/>
      </w:rPr>
      <w:t>072</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4F135BC6"/>
    <w:multiLevelType w:val="hybridMultilevel"/>
    <w:tmpl w:val="ED0E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5"/>
  </w:num>
  <w:num w:numId="5">
    <w:abstractNumId w:val="10"/>
  </w:num>
  <w:num w:numId="6">
    <w:abstractNumId w:val="4"/>
  </w:num>
  <w:num w:numId="7">
    <w:abstractNumId w:val="3"/>
  </w:num>
  <w:num w:numId="8">
    <w:abstractNumId w:val="20"/>
  </w:num>
  <w:num w:numId="9">
    <w:abstractNumId w:val="22"/>
  </w:num>
  <w:num w:numId="10">
    <w:abstractNumId w:val="12"/>
  </w:num>
  <w:num w:numId="11">
    <w:abstractNumId w:val="6"/>
  </w:num>
  <w:num w:numId="12">
    <w:abstractNumId w:val="8"/>
  </w:num>
  <w:num w:numId="13">
    <w:abstractNumId w:val="18"/>
  </w:num>
  <w:num w:numId="14">
    <w:abstractNumId w:val="13"/>
  </w:num>
  <w:num w:numId="15">
    <w:abstractNumId w:val="7"/>
  </w:num>
  <w:num w:numId="16">
    <w:abstractNumId w:val="21"/>
  </w:num>
  <w:num w:numId="17">
    <w:abstractNumId w:val="16"/>
  </w:num>
  <w:num w:numId="18">
    <w:abstractNumId w:val="15"/>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16C9"/>
    <w:rsid w:val="00185C9D"/>
    <w:rsid w:val="00194044"/>
    <w:rsid w:val="001A31B2"/>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16964"/>
    <w:rsid w:val="00833770"/>
    <w:rsid w:val="0083614B"/>
    <w:rsid w:val="008374C0"/>
    <w:rsid w:val="008401B6"/>
    <w:rsid w:val="00843113"/>
    <w:rsid w:val="008531A4"/>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47F47"/>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219B6"/>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B8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tskialadze@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B0B0B19A-5D55-4FF5-B833-A2AE54EE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36</cp:revision>
  <cp:lastPrinted>2015-07-27T06:36:00Z</cp:lastPrinted>
  <dcterms:created xsi:type="dcterms:W3CDTF">2017-11-13T09:28:00Z</dcterms:created>
  <dcterms:modified xsi:type="dcterms:W3CDTF">2018-08-30T07:54:00Z</dcterms:modified>
</cp:coreProperties>
</file>